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1F64046E"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1D237869" w:rsidR="00F802F7" w:rsidRPr="007C07B2" w:rsidRDefault="00F27D7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3861ABBE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B79C8">
              <w:rPr>
                <w:rFonts w:ascii="Arial" w:hAnsi="Arial" w:cs="Arial"/>
                <w:sz w:val="22"/>
                <w:szCs w:val="22"/>
                <w:lang w:val="en-US"/>
              </w:rPr>
              <w:t>22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060D87">
              <w:rPr>
                <w:rFonts w:ascii="Arial" w:hAnsi="Arial" w:cs="Arial"/>
                <w:sz w:val="22"/>
                <w:szCs w:val="22"/>
              </w:rPr>
              <w:t>0</w:t>
            </w:r>
            <w:r w:rsidR="00EB79C8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D14BCE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10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B4D149" w14:textId="77777777" w:rsidR="003B719F" w:rsidRDefault="003B719F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4FCDC691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05C6C12C" w14:textId="77777777" w:rsidR="00D24D41" w:rsidRDefault="00521F1F" w:rsidP="00D24D41">
      <w:pPr>
        <w:spacing w:after="480" w:line="360" w:lineRule="auto"/>
        <w:jc w:val="both"/>
        <w:rPr>
          <w:rFonts w:ascii="Arial" w:hAnsi="Arial" w:cs="Arial"/>
          <w:sz w:val="22"/>
          <w:szCs w:val="22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>:</w:t>
      </w:r>
      <w:r w:rsidR="00F56CF6">
        <w:rPr>
          <w:rFonts w:ascii="Arial" w:hAnsi="Arial" w:cs="Arial"/>
          <w:sz w:val="24"/>
          <w:szCs w:val="24"/>
        </w:rPr>
        <w:t xml:space="preserve"> </w:t>
      </w:r>
      <w:r w:rsidR="005A11A5">
        <w:rPr>
          <w:rFonts w:ascii="Arial" w:hAnsi="Arial" w:cs="Arial"/>
          <w:sz w:val="22"/>
          <w:szCs w:val="22"/>
        </w:rPr>
        <w:t>Αποδοχή ένταξης</w:t>
      </w:r>
      <w:r w:rsidR="00F56CF6" w:rsidRPr="00C329DC">
        <w:rPr>
          <w:rFonts w:ascii="Arial" w:hAnsi="Arial" w:cs="Arial"/>
          <w:sz w:val="22"/>
          <w:szCs w:val="22"/>
        </w:rPr>
        <w:t xml:space="preserve"> </w:t>
      </w:r>
      <w:r w:rsidR="005A11A5">
        <w:rPr>
          <w:rFonts w:ascii="Arial" w:hAnsi="Arial" w:cs="Arial"/>
          <w:sz w:val="22"/>
          <w:szCs w:val="22"/>
        </w:rPr>
        <w:t xml:space="preserve"> </w:t>
      </w:r>
      <w:r w:rsidR="00EB79C8" w:rsidRPr="00C329DC">
        <w:rPr>
          <w:rFonts w:ascii="Arial" w:hAnsi="Arial" w:cs="Arial"/>
          <w:sz w:val="22"/>
          <w:szCs w:val="22"/>
        </w:rPr>
        <w:t xml:space="preserve">της  </w:t>
      </w:r>
      <w:r w:rsidR="00D24D41" w:rsidRPr="00D24D41">
        <w:rPr>
          <w:rFonts w:ascii="Arial" w:hAnsi="Arial" w:cs="Arial"/>
          <w:sz w:val="22"/>
          <w:szCs w:val="22"/>
        </w:rPr>
        <w:t>δράσης με τίτλο «Εκπόνηση Σχεδίου Αστικής Προσβασ</w:t>
      </w:r>
      <w:r w:rsidR="00D24D41" w:rsidRPr="00D24D41">
        <w:rPr>
          <w:rFonts w:ascii="Arial" w:hAnsi="Arial" w:cs="Arial"/>
          <w:sz w:val="22"/>
          <w:szCs w:val="22"/>
        </w:rPr>
        <w:t>ι</w:t>
      </w:r>
      <w:r w:rsidR="00D24D41" w:rsidRPr="00D24D41">
        <w:rPr>
          <w:rFonts w:ascii="Arial" w:hAnsi="Arial" w:cs="Arial"/>
          <w:sz w:val="22"/>
          <w:szCs w:val="22"/>
        </w:rPr>
        <w:t xml:space="preserve">μότητας (Σ.Α.Π.) Δήμου Λαμιέων», </w:t>
      </w:r>
      <w:r w:rsidR="00D24D41">
        <w:rPr>
          <w:rFonts w:ascii="Arial" w:hAnsi="Arial" w:cs="Arial"/>
          <w:sz w:val="22"/>
          <w:szCs w:val="22"/>
        </w:rPr>
        <w:t>στο Πράσινο Ταμείο</w:t>
      </w:r>
    </w:p>
    <w:p w14:paraId="48250F96" w14:textId="34ED6DDB" w:rsidR="00E07543" w:rsidRPr="00D24D41" w:rsidRDefault="00D14BCE" w:rsidP="00D24D41">
      <w:pPr>
        <w:spacing w:after="24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4E56BF95" w:rsidR="00D14BCE" w:rsidRPr="00A10335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Ν.3852/2010</w:t>
      </w:r>
      <w:r w:rsidR="0031231B">
        <w:rPr>
          <w:rFonts w:ascii="Arial" w:hAnsi="Arial" w:cs="Arial"/>
          <w:bCs/>
          <w:sz w:val="22"/>
        </w:rPr>
        <w:t xml:space="preserve"> (ΦΕΚ Α’ </w:t>
      </w:r>
      <w:r w:rsidR="00F27D77">
        <w:rPr>
          <w:rFonts w:ascii="Arial" w:hAnsi="Arial" w:cs="Arial"/>
          <w:bCs/>
          <w:sz w:val="22"/>
        </w:rPr>
        <w:t>87/</w:t>
      </w:r>
      <w:r w:rsidR="0031231B">
        <w:rPr>
          <w:rFonts w:ascii="Arial" w:hAnsi="Arial" w:cs="Arial"/>
          <w:bCs/>
          <w:sz w:val="22"/>
        </w:rPr>
        <w:t>/</w:t>
      </w:r>
      <w:r w:rsidR="00F27D77">
        <w:rPr>
          <w:rFonts w:ascii="Arial" w:hAnsi="Arial" w:cs="Arial"/>
          <w:bCs/>
          <w:sz w:val="22"/>
        </w:rPr>
        <w:t>2010)</w:t>
      </w:r>
      <w:r w:rsidRPr="00A10335">
        <w:rPr>
          <w:rFonts w:ascii="Arial" w:hAnsi="Arial" w:cs="Arial"/>
          <w:bCs/>
          <w:sz w:val="22"/>
        </w:rPr>
        <w:t xml:space="preserve">  </w:t>
      </w:r>
      <w:r w:rsidR="00F56CF6">
        <w:rPr>
          <w:rFonts w:ascii="Arial" w:hAnsi="Arial" w:cs="Arial"/>
          <w:bCs/>
          <w:sz w:val="22"/>
        </w:rPr>
        <w:t>και ειδικότερα του ά</w:t>
      </w:r>
      <w:r w:rsidR="00F56CF6">
        <w:rPr>
          <w:rFonts w:ascii="Arial" w:hAnsi="Arial" w:cs="Arial"/>
          <w:bCs/>
          <w:sz w:val="22"/>
        </w:rPr>
        <w:t>ρ</w:t>
      </w:r>
      <w:r w:rsidR="00F56CF6">
        <w:rPr>
          <w:rFonts w:ascii="Arial" w:hAnsi="Arial" w:cs="Arial"/>
          <w:bCs/>
          <w:sz w:val="22"/>
        </w:rPr>
        <w:t>θρου 72</w:t>
      </w:r>
      <w:r w:rsidR="003771E9">
        <w:rPr>
          <w:rFonts w:ascii="Arial" w:hAnsi="Arial" w:cs="Arial"/>
          <w:bCs/>
          <w:sz w:val="22"/>
        </w:rPr>
        <w:t xml:space="preserve">, </w:t>
      </w:r>
      <w:r w:rsidRPr="00A10335">
        <w:rPr>
          <w:rFonts w:ascii="Arial" w:hAnsi="Arial" w:cs="Arial"/>
          <w:bCs/>
          <w:sz w:val="22"/>
        </w:rPr>
        <w:t>όπως τροποποι</w:t>
      </w:r>
      <w:r w:rsidR="00F56CF6">
        <w:rPr>
          <w:rFonts w:ascii="Arial" w:hAnsi="Arial" w:cs="Arial"/>
          <w:bCs/>
          <w:sz w:val="22"/>
        </w:rPr>
        <w:t>ημένο</w:t>
      </w:r>
      <w:r w:rsidR="003771E9">
        <w:rPr>
          <w:rFonts w:ascii="Arial" w:hAnsi="Arial" w:cs="Arial"/>
          <w:bCs/>
          <w:sz w:val="22"/>
        </w:rPr>
        <w:t xml:space="preserve"> </w:t>
      </w:r>
      <w:r w:rsidRPr="00A10335">
        <w:rPr>
          <w:rFonts w:ascii="Arial" w:hAnsi="Arial" w:cs="Arial"/>
          <w:bCs/>
          <w:sz w:val="22"/>
        </w:rPr>
        <w:t>ισχύ</w:t>
      </w:r>
      <w:r w:rsidR="00F56CF6">
        <w:rPr>
          <w:rFonts w:ascii="Arial" w:hAnsi="Arial" w:cs="Arial"/>
          <w:bCs/>
          <w:sz w:val="22"/>
        </w:rPr>
        <w:t>ει</w:t>
      </w:r>
      <w:r w:rsidR="003771E9">
        <w:rPr>
          <w:rFonts w:ascii="Arial" w:hAnsi="Arial" w:cs="Arial"/>
          <w:bCs/>
          <w:sz w:val="22"/>
        </w:rPr>
        <w:t>.</w:t>
      </w:r>
    </w:p>
    <w:p w14:paraId="40A53122" w14:textId="71009619" w:rsidR="009B38FC" w:rsidRPr="003771E9" w:rsidRDefault="00F27D77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Τις διατάξεις του Ν.3463/200</w:t>
      </w:r>
      <w:r w:rsidR="00F56CF6">
        <w:rPr>
          <w:rFonts w:ascii="Arial" w:hAnsi="Arial" w:cs="Arial"/>
          <w:bCs/>
          <w:sz w:val="22"/>
        </w:rPr>
        <w:t xml:space="preserve">6 </w:t>
      </w:r>
      <w:r>
        <w:rPr>
          <w:rFonts w:ascii="Arial" w:hAnsi="Arial" w:cs="Arial"/>
          <w:bCs/>
          <w:sz w:val="22"/>
        </w:rPr>
        <w:t xml:space="preserve">(ΦΕΚ Α’114/2006) </w:t>
      </w:r>
      <w:r w:rsidR="00F56CF6">
        <w:rPr>
          <w:rFonts w:ascii="Arial" w:hAnsi="Arial" w:cs="Arial"/>
          <w:bCs/>
          <w:sz w:val="22"/>
        </w:rPr>
        <w:t xml:space="preserve">όπως τροποποιημένες </w:t>
      </w:r>
      <w:r w:rsidR="00D14BCE" w:rsidRPr="00A10335">
        <w:rPr>
          <w:rFonts w:ascii="Arial" w:hAnsi="Arial" w:cs="Arial"/>
          <w:bCs/>
          <w:sz w:val="22"/>
        </w:rPr>
        <w:t>ισχύουν</w:t>
      </w:r>
      <w:r w:rsidR="003771E9">
        <w:rPr>
          <w:rFonts w:ascii="Arial" w:hAnsi="Arial" w:cs="Arial"/>
          <w:bCs/>
          <w:sz w:val="22"/>
        </w:rPr>
        <w:t>.</w:t>
      </w:r>
      <w:r w:rsidR="00E07543" w:rsidRPr="00A10335">
        <w:rPr>
          <w:rFonts w:ascii="Arial" w:hAnsi="Arial" w:cs="Arial"/>
          <w:color w:val="000000"/>
          <w:sz w:val="22"/>
        </w:rPr>
        <w:t xml:space="preserve"> </w:t>
      </w:r>
    </w:p>
    <w:p w14:paraId="3BEFCBF0" w14:textId="04C1B61B" w:rsidR="00FD3E40" w:rsidRDefault="00D24D41" w:rsidP="00FD3E40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Την αρ. </w:t>
      </w:r>
      <w:proofErr w:type="spellStart"/>
      <w:r>
        <w:rPr>
          <w:rFonts w:ascii="Arial" w:hAnsi="Arial" w:cs="Arial"/>
          <w:bCs/>
          <w:sz w:val="22"/>
        </w:rPr>
        <w:t>πρωτ</w:t>
      </w:r>
      <w:proofErr w:type="spellEnd"/>
      <w:r>
        <w:rPr>
          <w:rFonts w:ascii="Arial" w:hAnsi="Arial" w:cs="Arial"/>
          <w:bCs/>
          <w:sz w:val="22"/>
        </w:rPr>
        <w:t>. 2479/27-04-2022 Πρόσκληση του Πράσινου Ταμείου</w:t>
      </w:r>
      <w:r w:rsidR="0031231B" w:rsidRPr="002A50AE">
        <w:rPr>
          <w:rFonts w:ascii="Arial" w:hAnsi="Arial" w:cs="Arial"/>
          <w:bCs/>
          <w:sz w:val="22"/>
        </w:rPr>
        <w:t xml:space="preserve"> </w:t>
      </w:r>
      <w:r w:rsidR="00A81463">
        <w:rPr>
          <w:rFonts w:ascii="Arial" w:hAnsi="Arial" w:cs="Arial"/>
          <w:bCs/>
          <w:sz w:val="22"/>
        </w:rPr>
        <w:t>(Α</w:t>
      </w:r>
      <w:r>
        <w:rPr>
          <w:rFonts w:ascii="Arial" w:hAnsi="Arial" w:cs="Arial"/>
          <w:bCs/>
          <w:sz w:val="22"/>
        </w:rPr>
        <w:t>ΔΑ: ΨΑΑΒ46Ψ844-Μ41</w:t>
      </w:r>
      <w:r w:rsidR="00A81463">
        <w:rPr>
          <w:rFonts w:ascii="Arial" w:hAnsi="Arial" w:cs="Arial"/>
          <w:bCs/>
          <w:sz w:val="22"/>
        </w:rPr>
        <w:t xml:space="preserve">) </w:t>
      </w:r>
      <w:r>
        <w:rPr>
          <w:rFonts w:ascii="Arial" w:hAnsi="Arial" w:cs="Arial"/>
          <w:bCs/>
          <w:sz w:val="22"/>
        </w:rPr>
        <w:t>με τίτλο  «Σχέδια Αστικής Προσβασιμότητας (Σ.Α.Π.)</w:t>
      </w:r>
      <w:r w:rsidR="002A50AE" w:rsidRPr="002A50AE">
        <w:rPr>
          <w:rFonts w:ascii="Arial" w:hAnsi="Arial" w:cs="Arial"/>
          <w:bCs/>
          <w:sz w:val="22"/>
        </w:rPr>
        <w:t xml:space="preserve">» </w:t>
      </w:r>
      <w:r w:rsidR="00FD3E40">
        <w:rPr>
          <w:rFonts w:ascii="Arial" w:hAnsi="Arial" w:cs="Arial"/>
          <w:bCs/>
          <w:sz w:val="22"/>
        </w:rPr>
        <w:t>για χρηματοδότηση των Δήμων από το Πρόγραμμα «Δράσεις Περιβαλλ</w:t>
      </w:r>
      <w:r w:rsidR="00FD3E40">
        <w:rPr>
          <w:rFonts w:ascii="Arial" w:hAnsi="Arial" w:cs="Arial"/>
          <w:bCs/>
          <w:sz w:val="22"/>
        </w:rPr>
        <w:t>ο</w:t>
      </w:r>
      <w:r w:rsidR="00FD3E40">
        <w:rPr>
          <w:rFonts w:ascii="Arial" w:hAnsi="Arial" w:cs="Arial"/>
          <w:bCs/>
          <w:sz w:val="22"/>
        </w:rPr>
        <w:t>ντικού Ισοζυγίου» 2022 του</w:t>
      </w:r>
      <w:r w:rsidR="00FD3E40" w:rsidRPr="00FD3E40">
        <w:rPr>
          <w:rFonts w:ascii="Arial" w:hAnsi="Arial" w:cs="Arial"/>
          <w:bCs/>
          <w:sz w:val="22"/>
        </w:rPr>
        <w:t xml:space="preserve"> Άξονα Προτεραιότητας 2 «Αστική Αναζωογ</w:t>
      </w:r>
      <w:r w:rsidR="00FD3E40" w:rsidRPr="00FD3E40">
        <w:rPr>
          <w:rFonts w:ascii="Arial" w:hAnsi="Arial" w:cs="Arial"/>
          <w:bCs/>
          <w:sz w:val="22"/>
        </w:rPr>
        <w:t>ό</w:t>
      </w:r>
      <w:r w:rsidR="00FD3E40" w:rsidRPr="00FD3E40">
        <w:rPr>
          <w:rFonts w:ascii="Arial" w:hAnsi="Arial" w:cs="Arial"/>
          <w:bCs/>
          <w:sz w:val="22"/>
        </w:rPr>
        <w:t>νηση και Λοιπές Δρά</w:t>
      </w:r>
      <w:r w:rsidR="00FD3E40">
        <w:rPr>
          <w:rFonts w:ascii="Arial" w:hAnsi="Arial" w:cs="Arial"/>
          <w:bCs/>
          <w:sz w:val="22"/>
        </w:rPr>
        <w:t>σεις Περιβαλλοντικού Ισοζυγίου» προκειμένου να ε</w:t>
      </w:r>
      <w:r w:rsidR="00FD3E40">
        <w:rPr>
          <w:rFonts w:ascii="Arial" w:hAnsi="Arial" w:cs="Arial"/>
          <w:bCs/>
          <w:sz w:val="22"/>
        </w:rPr>
        <w:t>κ</w:t>
      </w:r>
      <w:r w:rsidR="00FD3E40">
        <w:rPr>
          <w:rFonts w:ascii="Arial" w:hAnsi="Arial" w:cs="Arial"/>
          <w:bCs/>
          <w:sz w:val="22"/>
        </w:rPr>
        <w:t>πονήσουν Σχέδια Αστικής Κινητικότητας (Σ.Α.Π.)</w:t>
      </w:r>
    </w:p>
    <w:p w14:paraId="463555D2" w14:textId="5DD065A2" w:rsidR="00024D75" w:rsidRPr="00FD3E40" w:rsidRDefault="00FD3E40" w:rsidP="00042792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Την αρ. 2060/2022 Απόφαση ΟΕ (ΑΔΑ: ΨΧ5ΦΩΛΚ-ΞΣΓ)  </w:t>
      </w:r>
      <w:r w:rsidR="00042792">
        <w:rPr>
          <w:rFonts w:ascii="Arial" w:hAnsi="Arial" w:cs="Arial"/>
          <w:bCs/>
          <w:sz w:val="22"/>
        </w:rPr>
        <w:t xml:space="preserve">για έγκριση </w:t>
      </w:r>
      <w:r w:rsidR="00A81463" w:rsidRPr="00FD3E40">
        <w:rPr>
          <w:rFonts w:ascii="Arial" w:hAnsi="Arial" w:cs="Arial"/>
          <w:bCs/>
          <w:sz w:val="22"/>
        </w:rPr>
        <w:t>υ</w:t>
      </w:r>
      <w:r w:rsidR="00A81463" w:rsidRPr="00FD3E40">
        <w:rPr>
          <w:rFonts w:ascii="Arial" w:hAnsi="Arial" w:cs="Arial"/>
          <w:bCs/>
          <w:sz w:val="22"/>
        </w:rPr>
        <w:t>ποβο</w:t>
      </w:r>
      <w:r w:rsidR="00042792">
        <w:rPr>
          <w:rFonts w:ascii="Arial" w:hAnsi="Arial" w:cs="Arial"/>
          <w:bCs/>
          <w:sz w:val="22"/>
        </w:rPr>
        <w:t xml:space="preserve">λής </w:t>
      </w:r>
      <w:r w:rsidR="00A81463" w:rsidRPr="00FD3E40">
        <w:rPr>
          <w:rFonts w:ascii="Arial" w:hAnsi="Arial" w:cs="Arial"/>
          <w:bCs/>
          <w:sz w:val="22"/>
        </w:rPr>
        <w:t>στην ως άνω Πρ</w:t>
      </w:r>
      <w:r>
        <w:rPr>
          <w:rFonts w:ascii="Arial" w:hAnsi="Arial" w:cs="Arial"/>
          <w:bCs/>
          <w:sz w:val="22"/>
        </w:rPr>
        <w:t>όσκληση</w:t>
      </w:r>
      <w:r w:rsidR="007769D2">
        <w:rPr>
          <w:rFonts w:ascii="Arial" w:hAnsi="Arial" w:cs="Arial"/>
          <w:bCs/>
          <w:sz w:val="22"/>
        </w:rPr>
        <w:t xml:space="preserve"> του Πράσινου Ταμείου</w:t>
      </w:r>
      <w:r>
        <w:rPr>
          <w:rFonts w:ascii="Arial" w:hAnsi="Arial" w:cs="Arial"/>
          <w:bCs/>
          <w:sz w:val="22"/>
        </w:rPr>
        <w:t xml:space="preserve">, </w:t>
      </w:r>
      <w:r w:rsidR="007769D2">
        <w:rPr>
          <w:rFonts w:ascii="Arial" w:hAnsi="Arial" w:cs="Arial"/>
          <w:bCs/>
          <w:sz w:val="22"/>
        </w:rPr>
        <w:t>αιτήματος</w:t>
      </w:r>
      <w:r w:rsidR="00042792">
        <w:rPr>
          <w:rFonts w:ascii="Arial" w:hAnsi="Arial" w:cs="Arial"/>
          <w:bCs/>
          <w:sz w:val="22"/>
        </w:rPr>
        <w:t xml:space="preserve"> χρ</w:t>
      </w:r>
      <w:r w:rsidR="00042792">
        <w:rPr>
          <w:rFonts w:ascii="Arial" w:hAnsi="Arial" w:cs="Arial"/>
          <w:bCs/>
          <w:sz w:val="22"/>
        </w:rPr>
        <w:t>η</w:t>
      </w:r>
      <w:r w:rsidR="00042792">
        <w:rPr>
          <w:rFonts w:ascii="Arial" w:hAnsi="Arial" w:cs="Arial"/>
          <w:bCs/>
          <w:sz w:val="22"/>
        </w:rPr>
        <w:t xml:space="preserve">ματοδότησης </w:t>
      </w:r>
      <w:r>
        <w:rPr>
          <w:rFonts w:ascii="Arial" w:hAnsi="Arial" w:cs="Arial"/>
          <w:bCs/>
          <w:sz w:val="22"/>
        </w:rPr>
        <w:t>του Σ.Α.Π. του Δήμου Λαμιέων με τίτλο:</w:t>
      </w:r>
      <w:r w:rsidR="00042792" w:rsidRPr="00042792">
        <w:t xml:space="preserve"> </w:t>
      </w:r>
      <w:r w:rsidR="00042792" w:rsidRPr="00042792">
        <w:rPr>
          <w:rFonts w:ascii="Arial" w:hAnsi="Arial" w:cs="Arial"/>
          <w:bCs/>
          <w:sz w:val="22"/>
        </w:rPr>
        <w:t>«Εκπόνηση Σχεδίου Αστικής Προσβασιμότητας (Σ.Α.Π.) Δήμου Λαμιέ</w:t>
      </w:r>
      <w:r w:rsidR="00042792">
        <w:rPr>
          <w:rFonts w:ascii="Arial" w:hAnsi="Arial" w:cs="Arial"/>
          <w:bCs/>
          <w:sz w:val="22"/>
        </w:rPr>
        <w:t>ων», προϋπολογισμού 74.400,00 €.</w:t>
      </w:r>
      <w:r>
        <w:rPr>
          <w:rFonts w:ascii="Arial" w:hAnsi="Arial" w:cs="Arial"/>
          <w:bCs/>
          <w:sz w:val="22"/>
        </w:rPr>
        <w:t xml:space="preserve"> </w:t>
      </w:r>
      <w:r w:rsidR="00024D75" w:rsidRPr="00FD3E40">
        <w:rPr>
          <w:rFonts w:ascii="Arial" w:hAnsi="Arial" w:cs="Arial"/>
          <w:bCs/>
          <w:sz w:val="22"/>
        </w:rPr>
        <w:t xml:space="preserve"> </w:t>
      </w:r>
    </w:p>
    <w:p w14:paraId="2A43A1E4" w14:textId="6298E17A" w:rsidR="000975E8" w:rsidRPr="002F1B7A" w:rsidRDefault="00042792" w:rsidP="007769D2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lastRenderedPageBreak/>
        <w:t>Την με αρ. 240.3.1</w:t>
      </w:r>
      <w:r w:rsidR="00B85D16">
        <w:rPr>
          <w:rFonts w:ascii="Arial" w:hAnsi="Arial" w:cs="Arial"/>
          <w:bCs/>
          <w:sz w:val="22"/>
        </w:rPr>
        <w:t>/1-6</w:t>
      </w:r>
      <w:r w:rsidR="0040310C">
        <w:rPr>
          <w:rFonts w:ascii="Arial" w:hAnsi="Arial" w:cs="Arial"/>
          <w:bCs/>
          <w:sz w:val="22"/>
        </w:rPr>
        <w:t>-2022</w:t>
      </w:r>
      <w:r w:rsidR="00B85D16">
        <w:rPr>
          <w:rFonts w:ascii="Arial" w:hAnsi="Arial" w:cs="Arial"/>
          <w:bCs/>
          <w:sz w:val="22"/>
        </w:rPr>
        <w:t xml:space="preserve"> </w:t>
      </w:r>
      <w:r w:rsidR="00314128">
        <w:rPr>
          <w:rFonts w:ascii="Arial" w:hAnsi="Arial" w:cs="Arial"/>
          <w:bCs/>
          <w:sz w:val="22"/>
        </w:rPr>
        <w:t xml:space="preserve">Απόφαση </w:t>
      </w:r>
      <w:r w:rsidR="007769D2">
        <w:rPr>
          <w:rFonts w:ascii="Arial" w:hAnsi="Arial" w:cs="Arial"/>
          <w:bCs/>
          <w:sz w:val="22"/>
        </w:rPr>
        <w:t xml:space="preserve">Δ.Σ. Πράσινου Ταμείου </w:t>
      </w:r>
      <w:r w:rsidR="007769D2" w:rsidRPr="007769D2">
        <w:rPr>
          <w:rFonts w:ascii="Arial" w:hAnsi="Arial" w:cs="Arial"/>
          <w:bCs/>
          <w:sz w:val="22"/>
        </w:rPr>
        <w:t>(</w:t>
      </w:r>
      <w:r w:rsidR="007769D2" w:rsidRPr="007769D2">
        <w:rPr>
          <w:rFonts w:ascii="Arial" w:hAnsi="Arial" w:cs="Arial"/>
          <w:bCs/>
          <w:sz w:val="22"/>
        </w:rPr>
        <w:t>Α</w:t>
      </w:r>
      <w:r w:rsidR="007769D2" w:rsidRPr="007769D2">
        <w:rPr>
          <w:rFonts w:ascii="Arial" w:hAnsi="Arial" w:cs="Arial"/>
          <w:bCs/>
          <w:sz w:val="22"/>
        </w:rPr>
        <w:t xml:space="preserve">ΔΑ:9ΨΘΤ46Ψ844-97Δ) </w:t>
      </w:r>
      <w:r w:rsidR="00FA4C28">
        <w:rPr>
          <w:rFonts w:ascii="Arial" w:hAnsi="Arial" w:cs="Arial"/>
          <w:bCs/>
          <w:sz w:val="22"/>
        </w:rPr>
        <w:t>έ</w:t>
      </w:r>
      <w:r w:rsidR="00314128">
        <w:rPr>
          <w:rFonts w:ascii="Arial" w:hAnsi="Arial" w:cs="Arial"/>
          <w:bCs/>
          <w:sz w:val="22"/>
        </w:rPr>
        <w:t>νταξης</w:t>
      </w:r>
      <w:r w:rsidR="002F1B7A">
        <w:rPr>
          <w:rFonts w:ascii="Arial" w:hAnsi="Arial" w:cs="Arial"/>
          <w:bCs/>
          <w:sz w:val="22"/>
        </w:rPr>
        <w:t xml:space="preserve"> </w:t>
      </w:r>
      <w:r w:rsidR="007769D2">
        <w:rPr>
          <w:rFonts w:ascii="Arial" w:hAnsi="Arial" w:cs="Arial"/>
          <w:bCs/>
          <w:sz w:val="22"/>
        </w:rPr>
        <w:t xml:space="preserve"> της πρότασης </w:t>
      </w:r>
      <w:r w:rsidR="002F1B7A">
        <w:rPr>
          <w:rFonts w:ascii="Arial" w:hAnsi="Arial" w:cs="Arial"/>
          <w:bCs/>
          <w:sz w:val="22"/>
        </w:rPr>
        <w:t xml:space="preserve"> </w:t>
      </w:r>
      <w:r w:rsidR="00B85D16">
        <w:rPr>
          <w:rFonts w:ascii="Arial" w:hAnsi="Arial" w:cs="Arial"/>
          <w:bCs/>
          <w:sz w:val="22"/>
        </w:rPr>
        <w:t>του Δήμου Λαμιέων με προϋπολογισμό 74.400,00</w:t>
      </w:r>
      <w:r w:rsidR="009A5989">
        <w:rPr>
          <w:rFonts w:ascii="Arial" w:hAnsi="Arial" w:cs="Arial"/>
          <w:bCs/>
          <w:sz w:val="22"/>
        </w:rPr>
        <w:t xml:space="preserve"> €</w:t>
      </w:r>
      <w:r w:rsidR="007769D2">
        <w:rPr>
          <w:rFonts w:ascii="Arial" w:hAnsi="Arial" w:cs="Arial"/>
          <w:bCs/>
          <w:sz w:val="22"/>
        </w:rPr>
        <w:t xml:space="preserve"> στον </w:t>
      </w:r>
      <w:r w:rsidR="007769D2" w:rsidRPr="007769D2">
        <w:rPr>
          <w:rFonts w:ascii="Arial" w:hAnsi="Arial" w:cs="Arial"/>
          <w:bCs/>
          <w:sz w:val="22"/>
        </w:rPr>
        <w:t>Άξονα Προτεραιότητας 2 «Αστική Αν</w:t>
      </w:r>
      <w:r w:rsidR="007769D2" w:rsidRPr="007769D2">
        <w:rPr>
          <w:rFonts w:ascii="Arial" w:hAnsi="Arial" w:cs="Arial"/>
          <w:bCs/>
          <w:sz w:val="22"/>
        </w:rPr>
        <w:t>α</w:t>
      </w:r>
      <w:r w:rsidR="007769D2" w:rsidRPr="007769D2">
        <w:rPr>
          <w:rFonts w:ascii="Arial" w:hAnsi="Arial" w:cs="Arial"/>
          <w:bCs/>
          <w:sz w:val="22"/>
        </w:rPr>
        <w:t>ζωογόνηση και Λοιπές Δράσεις Περιβαλλοντικού Ισοζυγίου»</w:t>
      </w:r>
      <w:r w:rsidR="007769D2" w:rsidRPr="007769D2">
        <w:t xml:space="preserve"> </w:t>
      </w:r>
      <w:r w:rsidR="007769D2" w:rsidRPr="007769D2">
        <w:rPr>
          <w:rFonts w:ascii="Arial" w:hAnsi="Arial" w:cs="Arial"/>
          <w:bCs/>
          <w:sz w:val="22"/>
        </w:rPr>
        <w:t>το</w:t>
      </w:r>
      <w:r w:rsidR="007769D2">
        <w:rPr>
          <w:rFonts w:ascii="Arial" w:hAnsi="Arial" w:cs="Arial"/>
          <w:bCs/>
          <w:sz w:val="22"/>
        </w:rPr>
        <w:t>υ χρηματ</w:t>
      </w:r>
      <w:r w:rsidR="007769D2">
        <w:rPr>
          <w:rFonts w:ascii="Arial" w:hAnsi="Arial" w:cs="Arial"/>
          <w:bCs/>
          <w:sz w:val="22"/>
        </w:rPr>
        <w:t>ο</w:t>
      </w:r>
      <w:r w:rsidR="007769D2">
        <w:rPr>
          <w:rFonts w:ascii="Arial" w:hAnsi="Arial" w:cs="Arial"/>
          <w:bCs/>
          <w:sz w:val="22"/>
        </w:rPr>
        <w:t xml:space="preserve">δοτικού </w:t>
      </w:r>
      <w:r w:rsidR="007769D2" w:rsidRPr="007769D2">
        <w:rPr>
          <w:rFonts w:ascii="Arial" w:hAnsi="Arial" w:cs="Arial"/>
          <w:bCs/>
          <w:sz w:val="22"/>
        </w:rPr>
        <w:t xml:space="preserve"> Πρ</w:t>
      </w:r>
      <w:r w:rsidR="007769D2">
        <w:rPr>
          <w:rFonts w:ascii="Arial" w:hAnsi="Arial" w:cs="Arial"/>
          <w:bCs/>
          <w:sz w:val="22"/>
        </w:rPr>
        <w:t>ογράμματος</w:t>
      </w:r>
      <w:r w:rsidR="007769D2" w:rsidRPr="007769D2">
        <w:rPr>
          <w:rFonts w:ascii="Arial" w:hAnsi="Arial" w:cs="Arial"/>
          <w:bCs/>
          <w:sz w:val="22"/>
        </w:rPr>
        <w:t xml:space="preserve"> «Δράσεις Περιβαλλοντικού Ισοζυγίου» 2022</w:t>
      </w:r>
      <w:r w:rsidR="00FA4C28">
        <w:rPr>
          <w:rFonts w:ascii="Arial" w:hAnsi="Arial" w:cs="Arial"/>
          <w:bCs/>
          <w:sz w:val="22"/>
        </w:rPr>
        <w:t>.</w:t>
      </w:r>
    </w:p>
    <w:p w14:paraId="77E8609D" w14:textId="77777777" w:rsidR="00E07543" w:rsidRP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14:paraId="23DE8583" w14:textId="2F657895" w:rsidR="00A10335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:  </w:t>
      </w:r>
    </w:p>
    <w:p w14:paraId="7099300E" w14:textId="37E8227A" w:rsidR="008D5E8F" w:rsidRPr="00FA4C28" w:rsidRDefault="00A10335" w:rsidP="00FA4C28">
      <w:pPr>
        <w:spacing w:line="360" w:lineRule="auto"/>
        <w:ind w:firstLine="709"/>
        <w:rPr>
          <w:rFonts w:ascii="Arial" w:hAnsi="Arial" w:cs="Arial"/>
          <w:bCs/>
          <w:sz w:val="22"/>
        </w:rPr>
      </w:pPr>
      <w:r w:rsidRPr="00B35C92">
        <w:rPr>
          <w:rFonts w:ascii="Arial" w:hAnsi="Arial" w:cs="Arial"/>
          <w:color w:val="000000"/>
          <w:sz w:val="22"/>
          <w:szCs w:val="22"/>
        </w:rPr>
        <w:t xml:space="preserve">Την </w:t>
      </w:r>
      <w:r w:rsidR="008D5E8F" w:rsidRPr="00B35C92">
        <w:rPr>
          <w:rFonts w:ascii="Arial" w:hAnsi="Arial" w:cs="Arial"/>
          <w:color w:val="000000"/>
          <w:sz w:val="22"/>
          <w:szCs w:val="22"/>
        </w:rPr>
        <w:t xml:space="preserve">αποδοχή της </w:t>
      </w:r>
      <w:r w:rsidR="007769D2">
        <w:rPr>
          <w:rFonts w:ascii="Arial" w:hAnsi="Arial" w:cs="Arial"/>
          <w:color w:val="000000"/>
          <w:sz w:val="22"/>
          <w:szCs w:val="22"/>
        </w:rPr>
        <w:t>ένταξης</w:t>
      </w:r>
      <w:r w:rsidR="00FA4C28">
        <w:rPr>
          <w:rFonts w:ascii="Arial" w:hAnsi="Arial" w:cs="Arial"/>
          <w:bCs/>
          <w:sz w:val="22"/>
        </w:rPr>
        <w:t>, σ</w:t>
      </w:r>
      <w:r w:rsidR="008D5E8F" w:rsidRPr="00B35C92">
        <w:rPr>
          <w:rFonts w:ascii="Arial" w:hAnsi="Arial" w:cs="Arial"/>
          <w:bCs/>
          <w:sz w:val="22"/>
        </w:rPr>
        <w:t xml:space="preserve">τον Άξονα Προτεραιότητας </w:t>
      </w:r>
      <w:r w:rsidR="00FA4C28">
        <w:rPr>
          <w:rFonts w:ascii="Arial" w:hAnsi="Arial" w:cs="Arial"/>
          <w:bCs/>
          <w:sz w:val="22"/>
        </w:rPr>
        <w:t xml:space="preserve">2 </w:t>
      </w:r>
      <w:r w:rsidR="00FA4C28" w:rsidRPr="00FA4C28">
        <w:rPr>
          <w:rFonts w:ascii="Arial" w:hAnsi="Arial" w:cs="Arial"/>
          <w:bCs/>
          <w:sz w:val="22"/>
        </w:rPr>
        <w:t xml:space="preserve">«Αστική Αναζωογόνηση και Λοιπές Δράσεις Περιβαλλοντικού Ισοζυγίου» του χρηματοδοτικού  Προγράμματος </w:t>
      </w:r>
      <w:r w:rsidR="00FA4C28">
        <w:rPr>
          <w:rFonts w:ascii="Arial" w:hAnsi="Arial" w:cs="Arial"/>
          <w:bCs/>
          <w:sz w:val="22"/>
        </w:rPr>
        <w:t xml:space="preserve">του Πράσινου Ταμείου </w:t>
      </w:r>
      <w:r w:rsidR="00FA4C28" w:rsidRPr="00FA4C28">
        <w:rPr>
          <w:rFonts w:ascii="Arial" w:hAnsi="Arial" w:cs="Arial"/>
          <w:bCs/>
          <w:sz w:val="22"/>
        </w:rPr>
        <w:t>«Δράσεις Περιβαλλοντικού Ισοζυγίου» 2022</w:t>
      </w:r>
      <w:r w:rsidR="00FA4C28">
        <w:rPr>
          <w:rFonts w:ascii="Arial" w:hAnsi="Arial" w:cs="Arial"/>
          <w:bCs/>
          <w:sz w:val="22"/>
        </w:rPr>
        <w:t xml:space="preserve">  του ΣΑΠ του Δήμου Λ</w:t>
      </w:r>
      <w:r w:rsidR="00FA4C28">
        <w:rPr>
          <w:rFonts w:ascii="Arial" w:hAnsi="Arial" w:cs="Arial"/>
          <w:bCs/>
          <w:sz w:val="22"/>
        </w:rPr>
        <w:t>α</w:t>
      </w:r>
      <w:r w:rsidR="00FA4C28">
        <w:rPr>
          <w:rFonts w:ascii="Arial" w:hAnsi="Arial" w:cs="Arial"/>
          <w:bCs/>
          <w:sz w:val="22"/>
        </w:rPr>
        <w:t>μιέων με τίτλο</w:t>
      </w:r>
      <w:r w:rsidR="00F04E48">
        <w:rPr>
          <w:rFonts w:ascii="Arial" w:hAnsi="Arial" w:cs="Arial"/>
          <w:bCs/>
          <w:sz w:val="22"/>
        </w:rPr>
        <w:t>:</w:t>
      </w:r>
      <w:r w:rsidR="00F04E48" w:rsidRPr="00F04E48">
        <w:t xml:space="preserve"> </w:t>
      </w:r>
      <w:r w:rsidR="00FA4C28" w:rsidRPr="00FA4C28">
        <w:rPr>
          <w:rFonts w:ascii="Arial" w:hAnsi="Arial" w:cs="Arial"/>
          <w:bCs/>
          <w:sz w:val="22"/>
        </w:rPr>
        <w:t>«Εκπόνηση Σχεδίου Αστικής Προσβασιμότητας (Σ.Α.Π.) Δήμου Λαμιέων», προϋπολογι</w:t>
      </w:r>
      <w:r w:rsidR="00FA4C28">
        <w:rPr>
          <w:rFonts w:ascii="Arial" w:hAnsi="Arial" w:cs="Arial"/>
          <w:bCs/>
          <w:sz w:val="22"/>
        </w:rPr>
        <w:t xml:space="preserve">σμού 74.400,00 € </w:t>
      </w:r>
      <w:r w:rsidR="00F04E48" w:rsidRPr="00FA4C28">
        <w:rPr>
          <w:rFonts w:ascii="Arial" w:hAnsi="Arial" w:cs="Arial"/>
          <w:bCs/>
          <w:sz w:val="22"/>
        </w:rPr>
        <w:t xml:space="preserve"> </w:t>
      </w:r>
      <w:r w:rsidR="00733FEC" w:rsidRPr="00FA4C28">
        <w:rPr>
          <w:rFonts w:ascii="Arial" w:hAnsi="Arial" w:cs="Arial"/>
          <w:bCs/>
          <w:sz w:val="22"/>
        </w:rPr>
        <w:t xml:space="preserve">σύμφωνα με τους όρους της </w:t>
      </w:r>
      <w:r w:rsidR="00FA4C28">
        <w:rPr>
          <w:rFonts w:ascii="Arial" w:hAnsi="Arial" w:cs="Arial"/>
          <w:bCs/>
          <w:sz w:val="22"/>
        </w:rPr>
        <w:t>Πρόσκλησης</w:t>
      </w:r>
      <w:r w:rsidR="00733FEC" w:rsidRPr="00FA4C28">
        <w:rPr>
          <w:rFonts w:ascii="Arial" w:hAnsi="Arial" w:cs="Arial"/>
          <w:bCs/>
          <w:sz w:val="22"/>
        </w:rPr>
        <w:t xml:space="preserve">. </w:t>
      </w:r>
    </w:p>
    <w:p w14:paraId="7D87F30F" w14:textId="77777777" w:rsidR="008D5E8F" w:rsidRDefault="008D5E8F" w:rsidP="008D5E8F">
      <w:pPr>
        <w:spacing w:line="360" w:lineRule="auto"/>
        <w:ind w:firstLine="709"/>
        <w:jc w:val="both"/>
        <w:rPr>
          <w:rFonts w:ascii="Arial" w:hAnsi="Arial" w:cs="Arial"/>
          <w:bCs/>
          <w:sz w:val="22"/>
        </w:rPr>
      </w:pPr>
    </w:p>
    <w:p w14:paraId="38789253" w14:textId="3FD58624" w:rsidR="009B38FC" w:rsidRDefault="00E2736D" w:rsidP="008D5E8F">
      <w:pPr>
        <w:spacing w:line="360" w:lineRule="auto"/>
        <w:ind w:firstLine="709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11B61802" w14:textId="442610A6" w:rsidR="006850B6" w:rsidRPr="00205877" w:rsidRDefault="00FA4C28" w:rsidP="00FA4C28">
      <w:pPr>
        <w:spacing w:line="36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color w:val="000000"/>
          <w:sz w:val="22"/>
          <w:szCs w:val="22"/>
        </w:rPr>
        <w:t xml:space="preserve">Αρ. απόφασης </w:t>
      </w:r>
      <w:r>
        <w:rPr>
          <w:rFonts w:ascii="Arial" w:hAnsi="Arial" w:cs="Arial"/>
          <w:bCs/>
          <w:sz w:val="22"/>
        </w:rPr>
        <w:t xml:space="preserve">240.3.1/1-6-2022 Δ.Σ. Πράσινου Ταμείου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6246D895" w14:textId="77777777" w:rsidR="006850B6" w:rsidRPr="00E2736D" w:rsidRDefault="006850B6" w:rsidP="00F04E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00895A30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ΠΡΟΪΣΤΑΜΕΝΗ </w:t>
            </w:r>
          </w:p>
          <w:p w14:paraId="4F1DC87F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835B15" w14:textId="77777777" w:rsidR="00F04E48" w:rsidRDefault="00F04E48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BA09F" w14:textId="77777777" w:rsidR="00E65D0D" w:rsidRDefault="00E65D0D" w:rsidP="007C07B2">
      <w:r>
        <w:separator/>
      </w:r>
    </w:p>
  </w:endnote>
  <w:endnote w:type="continuationSeparator" w:id="0">
    <w:p w14:paraId="69AF078A" w14:textId="77777777" w:rsidR="00E65D0D" w:rsidRDefault="00E65D0D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511B109D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</w:t>
    </w:r>
    <w:r w:rsidR="00527192">
      <w:rPr>
        <w:rFonts w:ascii="Arial" w:hAnsi="Arial" w:cs="Arial"/>
        <w:sz w:val="16"/>
        <w:szCs w:val="16"/>
      </w:rPr>
      <w:t xml:space="preserve"> απ</w:t>
    </w:r>
    <w:r w:rsidR="00042792">
      <w:rPr>
        <w:rFonts w:ascii="Arial" w:hAnsi="Arial" w:cs="Arial"/>
        <w:sz w:val="16"/>
        <w:szCs w:val="16"/>
      </w:rPr>
      <w:t>οδοχή ένταξης ΣΑΠ</w:t>
    </w:r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426CC3">
      <w:rPr>
        <w:rStyle w:val="ae"/>
        <w:rFonts w:ascii="Arial" w:hAnsi="Arial" w:cs="Arial"/>
        <w:noProof/>
        <w:sz w:val="16"/>
        <w:szCs w:val="16"/>
      </w:rPr>
      <w:t>1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426CC3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729A1" w14:textId="77777777" w:rsidR="00E65D0D" w:rsidRDefault="00E65D0D" w:rsidP="007C07B2">
      <w:r>
        <w:separator/>
      </w:r>
    </w:p>
  </w:footnote>
  <w:footnote w:type="continuationSeparator" w:id="0">
    <w:p w14:paraId="0C23EF00" w14:textId="77777777" w:rsidR="00E65D0D" w:rsidRDefault="00E65D0D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A3A0B"/>
    <w:multiLevelType w:val="hybridMultilevel"/>
    <w:tmpl w:val="011A965E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3"/>
  </w:num>
  <w:num w:numId="10">
    <w:abstractNumId w:val="11"/>
  </w:num>
  <w:num w:numId="11">
    <w:abstractNumId w:val="14"/>
  </w:num>
  <w:num w:numId="12">
    <w:abstractNumId w:val="13"/>
  </w:num>
  <w:num w:numId="13">
    <w:abstractNumId w:val="1"/>
  </w:num>
  <w:num w:numId="14">
    <w:abstractNumId w:val="17"/>
  </w:num>
  <w:num w:numId="15">
    <w:abstractNumId w:val="18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</w:num>
  <w:num w:numId="18">
    <w:abstractNumId w:val="2"/>
  </w:num>
  <w:num w:numId="19">
    <w:abstractNumId w:val="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40F2"/>
    <w:rsid w:val="0000625A"/>
    <w:rsid w:val="00011822"/>
    <w:rsid w:val="000121F7"/>
    <w:rsid w:val="00012FC4"/>
    <w:rsid w:val="000134F3"/>
    <w:rsid w:val="000158F1"/>
    <w:rsid w:val="00021BB9"/>
    <w:rsid w:val="0002393F"/>
    <w:rsid w:val="00024D75"/>
    <w:rsid w:val="000250D5"/>
    <w:rsid w:val="000306E9"/>
    <w:rsid w:val="00042399"/>
    <w:rsid w:val="00042792"/>
    <w:rsid w:val="00045C18"/>
    <w:rsid w:val="0005195C"/>
    <w:rsid w:val="00057840"/>
    <w:rsid w:val="00060D87"/>
    <w:rsid w:val="00061756"/>
    <w:rsid w:val="000641E9"/>
    <w:rsid w:val="000665E0"/>
    <w:rsid w:val="000668AB"/>
    <w:rsid w:val="000763A3"/>
    <w:rsid w:val="0008209C"/>
    <w:rsid w:val="000975E8"/>
    <w:rsid w:val="000A33A2"/>
    <w:rsid w:val="000B443A"/>
    <w:rsid w:val="000B4552"/>
    <w:rsid w:val="000B5961"/>
    <w:rsid w:val="000C4E19"/>
    <w:rsid w:val="000F002B"/>
    <w:rsid w:val="000F2D1D"/>
    <w:rsid w:val="00101162"/>
    <w:rsid w:val="0010479D"/>
    <w:rsid w:val="00113CD5"/>
    <w:rsid w:val="00121D6B"/>
    <w:rsid w:val="00124DCB"/>
    <w:rsid w:val="001251E8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E5591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83CBC"/>
    <w:rsid w:val="00291C2A"/>
    <w:rsid w:val="00295C70"/>
    <w:rsid w:val="002A1407"/>
    <w:rsid w:val="002A50AE"/>
    <w:rsid w:val="002B42E0"/>
    <w:rsid w:val="002B48B6"/>
    <w:rsid w:val="002D4529"/>
    <w:rsid w:val="002D5E7E"/>
    <w:rsid w:val="002E38B3"/>
    <w:rsid w:val="002E78BF"/>
    <w:rsid w:val="002F1B7A"/>
    <w:rsid w:val="002F2893"/>
    <w:rsid w:val="002F448B"/>
    <w:rsid w:val="00300DA4"/>
    <w:rsid w:val="0030383D"/>
    <w:rsid w:val="00307100"/>
    <w:rsid w:val="0031231B"/>
    <w:rsid w:val="0031380A"/>
    <w:rsid w:val="00313985"/>
    <w:rsid w:val="00314128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771E9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2E57"/>
    <w:rsid w:val="003B3DA9"/>
    <w:rsid w:val="003B719F"/>
    <w:rsid w:val="003C053C"/>
    <w:rsid w:val="003C3383"/>
    <w:rsid w:val="003C472C"/>
    <w:rsid w:val="003E7CC0"/>
    <w:rsid w:val="003F78EB"/>
    <w:rsid w:val="00401505"/>
    <w:rsid w:val="004024AD"/>
    <w:rsid w:val="0040310C"/>
    <w:rsid w:val="004075F2"/>
    <w:rsid w:val="00411114"/>
    <w:rsid w:val="00411ED2"/>
    <w:rsid w:val="00411FBA"/>
    <w:rsid w:val="00424FC3"/>
    <w:rsid w:val="00426BC8"/>
    <w:rsid w:val="00426CC3"/>
    <w:rsid w:val="00432E3B"/>
    <w:rsid w:val="00435A2E"/>
    <w:rsid w:val="00444429"/>
    <w:rsid w:val="00452FE5"/>
    <w:rsid w:val="00453D86"/>
    <w:rsid w:val="004549DA"/>
    <w:rsid w:val="0045606F"/>
    <w:rsid w:val="004666CF"/>
    <w:rsid w:val="004A4952"/>
    <w:rsid w:val="004C170E"/>
    <w:rsid w:val="004C38D9"/>
    <w:rsid w:val="004D4402"/>
    <w:rsid w:val="004D4C15"/>
    <w:rsid w:val="004E7A07"/>
    <w:rsid w:val="004F1629"/>
    <w:rsid w:val="004F30A7"/>
    <w:rsid w:val="004F3C27"/>
    <w:rsid w:val="004F6AE2"/>
    <w:rsid w:val="005026DB"/>
    <w:rsid w:val="005122E9"/>
    <w:rsid w:val="005132AE"/>
    <w:rsid w:val="00521F1F"/>
    <w:rsid w:val="005251FA"/>
    <w:rsid w:val="00527192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1A5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5E6542"/>
    <w:rsid w:val="00610872"/>
    <w:rsid w:val="00610E00"/>
    <w:rsid w:val="00611243"/>
    <w:rsid w:val="006222E3"/>
    <w:rsid w:val="00626A6C"/>
    <w:rsid w:val="006308C8"/>
    <w:rsid w:val="00636BB1"/>
    <w:rsid w:val="00645C32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3FEC"/>
    <w:rsid w:val="0073465A"/>
    <w:rsid w:val="00753051"/>
    <w:rsid w:val="00762167"/>
    <w:rsid w:val="00763AFD"/>
    <w:rsid w:val="007763D8"/>
    <w:rsid w:val="007769D2"/>
    <w:rsid w:val="0078375B"/>
    <w:rsid w:val="00783D2B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BD9"/>
    <w:rsid w:val="00854EB1"/>
    <w:rsid w:val="008577A0"/>
    <w:rsid w:val="00863EDE"/>
    <w:rsid w:val="00865BCE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5E8F"/>
    <w:rsid w:val="008D7E35"/>
    <w:rsid w:val="008D7F71"/>
    <w:rsid w:val="008E0235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39EF"/>
    <w:rsid w:val="009152FD"/>
    <w:rsid w:val="009217CA"/>
    <w:rsid w:val="00931979"/>
    <w:rsid w:val="00931C8E"/>
    <w:rsid w:val="009377C8"/>
    <w:rsid w:val="00937AB3"/>
    <w:rsid w:val="009453E5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5989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373C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1463"/>
    <w:rsid w:val="00A83900"/>
    <w:rsid w:val="00A841C3"/>
    <w:rsid w:val="00A86AEE"/>
    <w:rsid w:val="00AA3C99"/>
    <w:rsid w:val="00AB146C"/>
    <w:rsid w:val="00AC6C17"/>
    <w:rsid w:val="00AE0571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35C92"/>
    <w:rsid w:val="00B636A9"/>
    <w:rsid w:val="00B67EA7"/>
    <w:rsid w:val="00B75672"/>
    <w:rsid w:val="00B8120D"/>
    <w:rsid w:val="00B82874"/>
    <w:rsid w:val="00B85D16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29DC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A7544"/>
    <w:rsid w:val="00CB12A5"/>
    <w:rsid w:val="00CB1E56"/>
    <w:rsid w:val="00CB441A"/>
    <w:rsid w:val="00CB5055"/>
    <w:rsid w:val="00CC5586"/>
    <w:rsid w:val="00CC784C"/>
    <w:rsid w:val="00CE4BC2"/>
    <w:rsid w:val="00CE7889"/>
    <w:rsid w:val="00CF49E7"/>
    <w:rsid w:val="00CF7265"/>
    <w:rsid w:val="00D0274F"/>
    <w:rsid w:val="00D0716D"/>
    <w:rsid w:val="00D14BCE"/>
    <w:rsid w:val="00D1606F"/>
    <w:rsid w:val="00D24D41"/>
    <w:rsid w:val="00D260DF"/>
    <w:rsid w:val="00D26633"/>
    <w:rsid w:val="00D2760C"/>
    <w:rsid w:val="00D337F9"/>
    <w:rsid w:val="00D461D2"/>
    <w:rsid w:val="00D57281"/>
    <w:rsid w:val="00D65D84"/>
    <w:rsid w:val="00D828E0"/>
    <w:rsid w:val="00D85285"/>
    <w:rsid w:val="00D86ADE"/>
    <w:rsid w:val="00D879B2"/>
    <w:rsid w:val="00D96F15"/>
    <w:rsid w:val="00DA5719"/>
    <w:rsid w:val="00DB04EC"/>
    <w:rsid w:val="00DB1FFC"/>
    <w:rsid w:val="00DB2381"/>
    <w:rsid w:val="00DB296A"/>
    <w:rsid w:val="00DB3A46"/>
    <w:rsid w:val="00DB5BC9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65D0D"/>
    <w:rsid w:val="00E94674"/>
    <w:rsid w:val="00EA1655"/>
    <w:rsid w:val="00EB1136"/>
    <w:rsid w:val="00EB6FCA"/>
    <w:rsid w:val="00EB79C8"/>
    <w:rsid w:val="00EC5266"/>
    <w:rsid w:val="00EC67BB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04E48"/>
    <w:rsid w:val="00F11645"/>
    <w:rsid w:val="00F15111"/>
    <w:rsid w:val="00F22884"/>
    <w:rsid w:val="00F22B31"/>
    <w:rsid w:val="00F27D77"/>
    <w:rsid w:val="00F307FB"/>
    <w:rsid w:val="00F37093"/>
    <w:rsid w:val="00F45232"/>
    <w:rsid w:val="00F51BCD"/>
    <w:rsid w:val="00F53310"/>
    <w:rsid w:val="00F53F1D"/>
    <w:rsid w:val="00F56CF6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A4C28"/>
    <w:rsid w:val="00FB57B9"/>
    <w:rsid w:val="00FC6E9E"/>
    <w:rsid w:val="00FD19AE"/>
    <w:rsid w:val="00FD3B4C"/>
    <w:rsid w:val="00FD3E40"/>
    <w:rsid w:val="00FD4BB2"/>
    <w:rsid w:val="00FD5176"/>
    <w:rsid w:val="00FE3281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lit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8F29D-D8B4-4092-8F5A-837F96E6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281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7</cp:revision>
  <cp:lastPrinted>2022-06-22T12:08:00Z</cp:lastPrinted>
  <dcterms:created xsi:type="dcterms:W3CDTF">2022-06-22T05:08:00Z</dcterms:created>
  <dcterms:modified xsi:type="dcterms:W3CDTF">2022-06-22T12:09:00Z</dcterms:modified>
</cp:coreProperties>
</file>